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AUTORIZAÇÃO PARA PARTICIPAÇÃO DE CRIANÇA OU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ADOLESCENTE EM EVENTOS, VIAJAR E SE HOSPEDAR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42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Lei nº 8.069, de 13 de julho de 1990 (Estatuto da Criança e do Adolescente)</w:t>
      </w:r>
    </w:p>
    <w:p w:rsidR="00000000" w:rsidDel="00000000" w:rsidP="00000000" w:rsidRDefault="00000000" w:rsidRPr="00000000" w14:paraId="00000009">
      <w:pPr>
        <w:spacing w:line="480" w:lineRule="auto"/>
        <w:ind w:lef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="36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Eu,__________________________________________________,portador(a) do CPF nº _______________________e RG nº_____________________________, residente na __________________________________________,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AUTORIZO</w:t>
      </w:r>
      <w:r w:rsidDel="00000000" w:rsidR="00000000" w:rsidRPr="00000000">
        <w:rPr>
          <w:color w:val="222222"/>
          <w:rtl w:val="0"/>
        </w:rPr>
        <w:t xml:space="preserve"> meu filho ___________________________________________________________, portador do RG nº ___________________________, com ________ anos de idade, a participar do evento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CREOD – NORTE (Congresso Regional da Ordem DeMolay)</w:t>
      </w:r>
      <w:r w:rsidDel="00000000" w:rsidR="00000000" w:rsidRPr="00000000">
        <w:rPr>
          <w:color w:val="222222"/>
          <w:rtl w:val="0"/>
        </w:rPr>
        <w:t xml:space="preserve">, que será realizado nos dias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02 e 03 de maio de 2026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="360" w:lineRule="auto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AUTORIZO</w:t>
      </w:r>
      <w:r w:rsidDel="00000000" w:rsidR="00000000" w:rsidRPr="00000000">
        <w:rPr>
          <w:color w:val="222222"/>
          <w:rtl w:val="0"/>
        </w:rPr>
        <w:t xml:space="preserve"> também a viajar por meio de ________________________________________ </w:t>
      </w:r>
      <w:r w:rsidDel="00000000" w:rsidR="00000000" w:rsidRPr="00000000">
        <w:rPr>
          <w:i w:val="1"/>
          <w:iCs w:val="1"/>
          <w:color w:val="222222"/>
          <w:sz w:val="24"/>
          <w:szCs w:val="24"/>
          <w:rtl w:val="0"/>
        </w:rPr>
        <w:t xml:space="preserve">(carro, ônibus, etc.)</w:t>
      </w:r>
      <w:r w:rsidDel="00000000" w:rsidR="00000000" w:rsidRPr="00000000">
        <w:rPr>
          <w:color w:val="222222"/>
          <w:rtl w:val="0"/>
        </w:rPr>
        <w:t xml:space="preserve"> para participação no referido evento.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="36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Por fim,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AUTORIZO</w:t>
      </w:r>
      <w:r w:rsidDel="00000000" w:rsidR="00000000" w:rsidRPr="00000000">
        <w:rPr>
          <w:color w:val="222222"/>
          <w:rtl w:val="0"/>
        </w:rPr>
        <w:t xml:space="preserve"> a hospedagem do menor na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Escola Estadual Ione Silveira Mendes</w:t>
      </w:r>
      <w:r w:rsidDel="00000000" w:rsidR="00000000" w:rsidRPr="00000000">
        <w:rPr>
          <w:color w:val="222222"/>
          <w:rtl w:val="0"/>
        </w:rPr>
        <w:t xml:space="preserve">, localizada na Rua João Farias, nº 250, São Bento, CEP 39.527-000, Mato Verde – Minas Gerais, bem como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DECLARO</w:t>
      </w:r>
      <w:r w:rsidDel="00000000" w:rsidR="00000000" w:rsidRPr="00000000">
        <w:rPr>
          <w:color w:val="222222"/>
          <w:rtl w:val="0"/>
        </w:rPr>
        <w:t xml:space="preserve"> estar ciente de que o menor ficará alojado em </w:t>
      </w:r>
      <w:r w:rsidDel="00000000" w:rsidR="00000000" w:rsidRPr="00000000">
        <w:rPr>
          <w:i w:val="1"/>
          <w:iCs w:val="1"/>
          <w:color w:val="222222"/>
          <w:sz w:val="24"/>
          <w:szCs w:val="24"/>
          <w:u w:val="single"/>
          <w:rtl w:val="0"/>
        </w:rPr>
        <w:t xml:space="preserve">quarto coletivo com outros participantes do evento, inclusive com membros maiores de idade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222222"/>
          <w:rtl w:val="0"/>
        </w:rPr>
        <w:t xml:space="preserve"> todos integrantes da Ordem DeMolay, havendo minha autorização expressa para tal, </w:t>
      </w:r>
      <w:r w:rsidDel="00000000" w:rsidR="00000000" w:rsidRPr="00000000">
        <w:rPr>
          <w:i w:val="1"/>
          <w:iCs w:val="1"/>
          <w:color w:val="222222"/>
          <w:u w:val="single"/>
          <w:rtl w:val="0"/>
        </w:rPr>
        <w:t xml:space="preserve">nos termos do art. 45, inciso III, do Programa Nacional de Proteção à Juventude,</w:t>
      </w:r>
      <w:r w:rsidDel="00000000" w:rsidR="00000000" w:rsidRPr="00000000">
        <w:rPr>
          <w:color w:val="222222"/>
          <w:rtl w:val="0"/>
        </w:rPr>
        <w:t xml:space="preserve"> ficando sob a responsabilidade do Maçom/Sênior DeMolay ________________________________________, representante do Conselho Consultivo durante a realização do evento.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="36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Local e data: __________________________, _____ de _____________________ de 2026.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="36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Assinatura do Responsável: 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42" w:firstLine="0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OBSERVAÇÕES:</w:t>
      </w:r>
    </w:p>
    <w:p w:rsidR="00000000" w:rsidDel="00000000" w:rsidP="00000000" w:rsidRDefault="00000000" w:rsidRPr="00000000" w14:paraId="00000012">
      <w:pPr>
        <w:spacing w:after="0" w:line="240" w:lineRule="auto"/>
        <w:ind w:left="14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 Autorização de Hospedagem do menor com firma do responsável reconhecida em cartório.</w:t>
      </w:r>
    </w:p>
    <w:p w:rsidR="00000000" w:rsidDel="00000000" w:rsidP="00000000" w:rsidRDefault="00000000" w:rsidRPr="00000000" w14:paraId="00000013">
      <w:pPr>
        <w:spacing w:after="0" w:line="240" w:lineRule="auto"/>
        <w:ind w:left="14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- Documentos da Criança ou Adolescente: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Certidão de Nascimento, Carteira de Identidade ou Passaporte. Os documentos devem ser originais. Não serão aceitas fotocópias, carteira de estudante, de convênio de saúde, de vacinação, etc.</w:t>
      </w:r>
    </w:p>
    <w:p w:rsidR="00000000" w:rsidDel="00000000" w:rsidP="00000000" w:rsidRDefault="00000000" w:rsidRPr="00000000" w14:paraId="00000014">
      <w:pPr>
        <w:spacing w:after="0" w:line="240" w:lineRule="auto"/>
        <w:ind w:left="14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- Documento do Adulto: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Cópia da Carteira de Identidade, Carteira de Trabalho, Carteira Profissional, Passaporte ou Carteira de Identificação Funcional. </w:t>
      </w:r>
    </w:p>
    <w:p w:rsidR="00000000" w:rsidDel="00000000" w:rsidP="00000000" w:rsidRDefault="00000000" w:rsidRPr="00000000" w14:paraId="00000015">
      <w:pPr>
        <w:spacing w:after="0" w:line="240" w:lineRule="auto"/>
        <w:ind w:left="14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134" w:left="709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-438784</wp:posOffset>
          </wp:positionH>
          <wp:positionV relativeFrom="paragraph">
            <wp:posOffset>-445608</wp:posOffset>
          </wp:positionV>
          <wp:extent cx="7549116" cy="10669583"/>
          <wp:effectExtent b="0" l="0" r="0" t="0"/>
          <wp:wrapNone/>
          <wp:docPr descr="Uma imagem contendo Diagrama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Diagram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116" cy="106695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